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FF5AD77" w:rsidR="00093D8A" w:rsidRPr="003217D0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9B3137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89D1377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</w:t>
      </w:r>
      <w:r w:rsidR="009B3137">
        <w:rPr>
          <w:rFonts w:ascii="Times New Roman" w:hAnsi="Times New Roman" w:cs="Times New Roman"/>
          <w:sz w:val="24"/>
          <w:szCs w:val="24"/>
        </w:rPr>
        <w:t>25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DB368E">
        <w:rPr>
          <w:rFonts w:ascii="Times New Roman" w:hAnsi="Times New Roman" w:cs="Times New Roman"/>
          <w:sz w:val="24"/>
          <w:szCs w:val="24"/>
        </w:rPr>
        <w:t>июня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56E91" w14:textId="77777777" w:rsidR="00DB368E" w:rsidRDefault="00DB368E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DB368E" w:rsidRPr="00DB368E" w14:paraId="75421E5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21E83C5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Паськов</w:t>
            </w:r>
          </w:p>
          <w:p w14:paraId="655EFB3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Роман Владимирович</w:t>
            </w:r>
          </w:p>
        </w:tc>
        <w:tc>
          <w:tcPr>
            <w:tcW w:w="221" w:type="pct"/>
            <w:shd w:val="clear" w:color="auto" w:fill="auto"/>
          </w:tcPr>
          <w:p w14:paraId="07D951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709AC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здравоохранения Ханты-Мансийского автономного округа – Югры, председатель комиссии</w:t>
            </w:r>
          </w:p>
          <w:p w14:paraId="0925412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F41001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4928B8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Фучежи</w:t>
            </w:r>
          </w:p>
          <w:p w14:paraId="050096F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  <w:p w14:paraId="02AD179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6DDD3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2CD0C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2F59393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1DEB927D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A16ABD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Простнева</w:t>
            </w:r>
          </w:p>
          <w:p w14:paraId="22CC0B4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  <w:p w14:paraId="08D9CCB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268FFA4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812F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02FC238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5198CB8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715F91D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Смирнов</w:t>
            </w:r>
          </w:p>
          <w:p w14:paraId="7A6ABA1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6B7144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34FFFC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F155CD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8D6F4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C4BED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Панов</w:t>
            </w:r>
          </w:p>
          <w:p w14:paraId="2FD99B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A2088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D12C5E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343F3B6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203A08AC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977454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Курносиков</w:t>
            </w:r>
          </w:p>
          <w:p w14:paraId="1FA9C08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Михаил Сергеевич</w:t>
            </w:r>
          </w:p>
          <w:p w14:paraId="4E4C186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509F40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7FA3B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45D53AB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6B2336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6B7CE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14:paraId="4FA4BD7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Иннеса Юрьевна</w:t>
            </w:r>
          </w:p>
          <w:p w14:paraId="7E05FD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6E6DE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1E4F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756C43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AF2E603" w14:textId="77777777" w:rsidTr="000561D3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7D6A73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Томин</w:t>
            </w:r>
          </w:p>
          <w:p w14:paraId="77CF466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Олег Александрович</w:t>
            </w:r>
          </w:p>
          <w:p w14:paraId="65CCA4A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6D650C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16E674A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Ханты-Мансийского филиала ООО «АльфаСтрахование-ОМС»</w:t>
            </w:r>
          </w:p>
          <w:p w14:paraId="221717A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DC9B6B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36EEF7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Гильванов</w:t>
            </w:r>
          </w:p>
          <w:p w14:paraId="51E54AC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Вадим Анатольевич</w:t>
            </w:r>
          </w:p>
          <w:p w14:paraId="64725DA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127FB3B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81DA04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339BDF1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4F2194F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3E736A0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Иванникова</w:t>
            </w:r>
          </w:p>
          <w:p w14:paraId="6CB6E5B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3F972AD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5527AA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683833A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EA190B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565C6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Меньшикова</w:t>
            </w:r>
          </w:p>
          <w:p w14:paraId="315A7B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  <w:p w14:paraId="7734775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2D41AF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E1AD9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371071C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C1BD9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BCF797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Слинкин</w:t>
            </w:r>
          </w:p>
          <w:p w14:paraId="3174769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BF76CC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E15F9C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0BF6DAA" w14:textId="77777777" w:rsidR="00DB368E" w:rsidRPr="00BF116F" w:rsidRDefault="00DB368E" w:rsidP="00DB36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0AB9EF9" w14:textId="5C9DA2E6" w:rsidR="00475096" w:rsidRDefault="009B3137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Тиль</w:t>
      </w:r>
      <w:r w:rsidR="004C26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C2605">
        <w:rPr>
          <w:rFonts w:ascii="Times New Roman" w:hAnsi="Times New Roman" w:cs="Times New Roman"/>
          <w:sz w:val="24"/>
          <w:szCs w:val="24"/>
        </w:rPr>
        <w:t>.В</w:t>
      </w:r>
      <w:r w:rsidR="004C2605" w:rsidRPr="00995286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C2605" w:rsidRPr="00995286">
        <w:rPr>
          <w:rFonts w:ascii="Times New Roman" w:hAnsi="Times New Roman" w:cs="Times New Roman"/>
          <w:sz w:val="24"/>
          <w:szCs w:val="24"/>
        </w:rPr>
        <w:t>начальник</w:t>
      </w:r>
      <w:r w:rsidR="009005A6">
        <w:rPr>
          <w:rFonts w:ascii="Times New Roman" w:hAnsi="Times New Roman" w:cs="Times New Roman"/>
          <w:sz w:val="24"/>
          <w:szCs w:val="24"/>
        </w:rPr>
        <w:t>а</w:t>
      </w:r>
      <w:r w:rsidR="004C2605" w:rsidRPr="00995286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</w:t>
      </w:r>
      <w:r w:rsidR="00212C07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5C09C9AF" w14:textId="667ACEA7" w:rsidR="00040931" w:rsidRDefault="00040931" w:rsidP="00040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11D53BBE" w14:textId="71C98E60" w:rsidR="00D31C6A" w:rsidRDefault="00DB368E" w:rsidP="004C2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68E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0E8A4D4" w14:textId="1AF52D95" w:rsidR="003217D0" w:rsidRDefault="006970BF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970BF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234CB6E8" w14:textId="510FCE9B" w:rsidR="006970BF" w:rsidRDefault="006970BF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970BF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6A149EED" w14:textId="0B811C60" w:rsidR="006970BF" w:rsidRDefault="006970BF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970BF">
        <w:rPr>
          <w:rFonts w:ascii="Times New Roman" w:eastAsia="Times New Roman" w:hAnsi="Times New Roman"/>
          <w:sz w:val="24"/>
          <w:szCs w:val="24"/>
        </w:rPr>
        <w:t>Рассмотрение и утверждение Дополнительного соглашения № 6 к Тарифному соглашению в системе обязательного медицинского страхования Ханты-Мансийского автономного округа – Югры на 2026 год.</w:t>
      </w:r>
    </w:p>
    <w:p w14:paraId="2C3F4AE1" w14:textId="6F8D9A9C" w:rsidR="006970BF" w:rsidRPr="004C2605" w:rsidRDefault="006970BF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970BF">
        <w:rPr>
          <w:rFonts w:ascii="Times New Roman" w:eastAsia="Times New Roman" w:hAnsi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июне 2026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50D39C" w14:textId="77777777" w:rsidR="008B2FC0" w:rsidRPr="0040549B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49B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16D30002" w14:textId="77777777" w:rsidR="008B2FC0" w:rsidRPr="0040549B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49B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40549B">
        <w:rPr>
          <w:rFonts w:ascii="Times New Roman" w:hAnsi="Times New Roman" w:cs="Times New Roman"/>
          <w:sz w:val="24"/>
          <w:szCs w:val="24"/>
        </w:rPr>
        <w:t xml:space="preserve"> </w:t>
      </w:r>
      <w:r w:rsidRPr="0040549B">
        <w:rPr>
          <w:rFonts w:ascii="Times New Roman" w:eastAsia="Times New Roman" w:hAnsi="Times New Roman" w:cs="Times New Roman"/>
          <w:sz w:val="24"/>
          <w:szCs w:val="24"/>
        </w:rPr>
        <w:t>Простневу О.В., которая представила на рассмотрение проект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37B41BC7" w14:textId="77777777" w:rsidR="008B2FC0" w:rsidRPr="0040549B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обсуждении вопроса приняли участие все присутствующие члены комиссии.</w:t>
      </w:r>
    </w:p>
    <w:p w14:paraId="139A6CF9" w14:textId="77777777" w:rsidR="008B2FC0" w:rsidRPr="0040549B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6535178" w14:textId="77777777" w:rsidR="008B2FC0" w:rsidRPr="0040549B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49B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годов».</w:t>
      </w:r>
    </w:p>
    <w:p w14:paraId="6569273B" w14:textId="77777777" w:rsidR="008B2FC0" w:rsidRPr="0040549B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49B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30 декабря 2025 года № 592-п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год и на плановый период 2027 и 2028 годов» в Депздрав Югры для представления на рассмотрение в Правительство Ханты-Мансийского автономного округа – Югры.</w:t>
      </w:r>
    </w:p>
    <w:p w14:paraId="0E12FCF2" w14:textId="77777777" w:rsidR="008B2FC0" w:rsidRPr="0040549B" w:rsidRDefault="008B2FC0" w:rsidP="008B2FC0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4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12, </w:t>
      </w:r>
      <w:proofErr w:type="gramStart"/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4054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2CB3B8" w14:textId="78B73713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EB3F6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79F755B5" w14:textId="1EF501DD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Тиля М.В.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Ушакова А.А</w:t>
      </w:r>
      <w:r w:rsidRPr="00EB3F66">
        <w:rPr>
          <w:rFonts w:ascii="Times New Roman" w:hAnsi="Times New Roman" w:cs="Times New Roman"/>
          <w:sz w:val="24"/>
          <w:szCs w:val="24"/>
        </w:rPr>
        <w:t xml:space="preserve"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год. </w:t>
      </w:r>
      <w:r w:rsidRPr="00D43842">
        <w:rPr>
          <w:rFonts w:ascii="Times New Roman" w:hAnsi="Times New Roman" w:cs="Times New Roman"/>
          <w:sz w:val="24"/>
          <w:szCs w:val="24"/>
        </w:rPr>
        <w:t>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2026 году.</w:t>
      </w:r>
    </w:p>
    <w:p w14:paraId="20A005FB" w14:textId="77777777" w:rsidR="008B2FC0" w:rsidRPr="00EB3F66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6122029" w14:textId="376EE065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951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7068A4A6" w14:textId="32B63FFA" w:rsidR="008B2FC0" w:rsidRPr="00EB3F66" w:rsidRDefault="0095166E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B2FC0" w:rsidRPr="00EB3F66">
        <w:rPr>
          <w:rFonts w:ascii="Times New Roman" w:hAnsi="Times New Roman" w:cs="Times New Roman"/>
          <w:sz w:val="24"/>
          <w:szCs w:val="24"/>
        </w:rPr>
        <w:t>.1. 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год, согласно приложениям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="008B2FC0" w:rsidRPr="00EB3F6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2FC0" w:rsidRPr="00EB3F66">
        <w:rPr>
          <w:rFonts w:ascii="Times New Roman" w:hAnsi="Times New Roman" w:cs="Times New Roman"/>
          <w:sz w:val="24"/>
          <w:szCs w:val="24"/>
        </w:rPr>
        <w:t>.2026</w:t>
      </w:r>
      <w:r w:rsidR="008B2FC0"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98179C0" w14:textId="6F57F2BD" w:rsidR="008B2FC0" w:rsidRPr="00EB3F66" w:rsidRDefault="0095166E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B2FC0" w:rsidRPr="00EB3F66">
        <w:rPr>
          <w:rFonts w:ascii="Times New Roman" w:hAnsi="Times New Roman" w:cs="Times New Roman"/>
          <w:sz w:val="24"/>
          <w:szCs w:val="24"/>
        </w:rPr>
        <w:t>.2. Приложения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8B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8B2FC0" w:rsidRPr="00EB3F66">
        <w:rPr>
          <w:rFonts w:ascii="Times New Roman" w:hAnsi="Times New Roman" w:cs="Times New Roman"/>
          <w:sz w:val="24"/>
          <w:szCs w:val="24"/>
        </w:rPr>
        <w:t>.</w:t>
      </w:r>
      <w:r w:rsidR="008B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="008B2FC0" w:rsidRPr="00EB3F66">
        <w:rPr>
          <w:rFonts w:ascii="Times New Roman" w:hAnsi="Times New Roman" w:cs="Times New Roman"/>
          <w:sz w:val="24"/>
          <w:szCs w:val="24"/>
        </w:rPr>
        <w:t>.202</w:t>
      </w:r>
      <w:r w:rsidR="008B2FC0">
        <w:rPr>
          <w:rFonts w:ascii="Times New Roman" w:hAnsi="Times New Roman" w:cs="Times New Roman"/>
          <w:sz w:val="24"/>
          <w:szCs w:val="24"/>
        </w:rPr>
        <w:t>6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8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 w:rsidR="008B2FC0">
        <w:rPr>
          <w:rFonts w:ascii="Times New Roman" w:hAnsi="Times New Roman" w:cs="Times New Roman"/>
          <w:sz w:val="24"/>
          <w:szCs w:val="24"/>
        </w:rPr>
        <w:t>9</w:t>
      </w:r>
      <w:r w:rsidR="008B2FC0"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="008B2FC0" w:rsidRPr="00EB3F6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2FC0" w:rsidRPr="00EB3F66">
        <w:rPr>
          <w:rFonts w:ascii="Times New Roman" w:hAnsi="Times New Roman" w:cs="Times New Roman"/>
          <w:sz w:val="24"/>
          <w:szCs w:val="24"/>
        </w:rPr>
        <w:t>.2026</w:t>
      </w:r>
      <w:r w:rsidR="008B2FC0" w:rsidRPr="00EB3F66">
        <w:rPr>
          <w:rFonts w:ascii="Times New Roman" w:hAnsi="Times New Roman"/>
          <w:sz w:val="24"/>
          <w:szCs w:val="24"/>
        </w:rPr>
        <w:t>.</w:t>
      </w:r>
    </w:p>
    <w:p w14:paraId="7728A7EB" w14:textId="77777777" w:rsidR="008B2FC0" w:rsidRPr="00EB3F66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6DBED53C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074A2B" w14:textId="7F4FA874" w:rsidR="008B2FC0" w:rsidRPr="005E6525" w:rsidRDefault="00F45A6D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2FC0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B2FC0">
        <w:rPr>
          <w:rFonts w:ascii="Times New Roman" w:eastAsia="Times New Roman" w:hAnsi="Times New Roman" w:cs="Times New Roman"/>
          <w:sz w:val="24"/>
          <w:szCs w:val="24"/>
        </w:rPr>
        <w:t>6</w:t>
      </w:r>
      <w:r w:rsidR="008B2FC0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BB538B3" w14:textId="7835FD5C" w:rsidR="008B2FC0" w:rsidRPr="005E6525" w:rsidRDefault="008B2FC0" w:rsidP="008B2FC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>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E6525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F45A6D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F45A6D">
        <w:rPr>
          <w:rFonts w:ascii="Times New Roman" w:hAnsi="Times New Roman" w:cs="Times New Roman"/>
          <w:sz w:val="24"/>
          <w:szCs w:val="24"/>
        </w:rPr>
        <w:t>1</w:t>
      </w:r>
      <w:r w:rsidR="00CB36DE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624D0623" w14:textId="77777777" w:rsidR="008B2FC0" w:rsidRPr="005E6525" w:rsidRDefault="008B2FC0" w:rsidP="008B2FC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FF1681F" w14:textId="4177D063" w:rsidR="008B2FC0" w:rsidRPr="005E6525" w:rsidRDefault="008B2FC0" w:rsidP="008B2FC0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45A6D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2B344D52" w14:textId="6C53135B" w:rsidR="008B2FC0" w:rsidRPr="00DE5197" w:rsidRDefault="00F45A6D" w:rsidP="008B2F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B2FC0" w:rsidRPr="00DE5197">
        <w:rPr>
          <w:rFonts w:ascii="Times New Roman" w:hAnsi="Times New Roman"/>
          <w:sz w:val="24"/>
          <w:szCs w:val="24"/>
        </w:rPr>
        <w:t xml:space="preserve">.1. 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8B2FC0">
        <w:rPr>
          <w:rFonts w:ascii="Times New Roman" w:hAnsi="Times New Roman" w:cs="Times New Roman"/>
          <w:sz w:val="24"/>
          <w:szCs w:val="24"/>
        </w:rPr>
        <w:t>6</w:t>
      </w:r>
      <w:r w:rsidR="008B2FC0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>
        <w:rPr>
          <w:rFonts w:ascii="Times New Roman" w:hAnsi="Times New Roman" w:cs="Times New Roman"/>
          <w:sz w:val="24"/>
          <w:szCs w:val="24"/>
        </w:rPr>
        <w:t>1</w:t>
      </w:r>
      <w:r w:rsidR="00CB36DE">
        <w:rPr>
          <w:rFonts w:ascii="Times New Roman" w:hAnsi="Times New Roman" w:cs="Times New Roman"/>
          <w:sz w:val="24"/>
          <w:szCs w:val="24"/>
        </w:rPr>
        <w:t>1</w:t>
      </w:r>
      <w:r w:rsidR="008B2FC0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10871763" w14:textId="7545B488" w:rsidR="008B2FC0" w:rsidRDefault="00F45A6D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8B2FC0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2026 года, и применяется </w:t>
      </w:r>
      <w:r w:rsidR="008B2FC0" w:rsidRPr="00F2671D">
        <w:rPr>
          <w:rFonts w:ascii="Times New Roman" w:hAnsi="Times New Roman" w:cs="Times New Roman"/>
          <w:sz w:val="24"/>
          <w:szCs w:val="24"/>
        </w:rPr>
        <w:lastRenderedPageBreak/>
        <w:t xml:space="preserve">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2026 года за исключением пунктов </w:t>
      </w:r>
      <w:r w:rsidR="008B2FC0">
        <w:rPr>
          <w:rFonts w:ascii="Times New Roman" w:hAnsi="Times New Roman" w:cs="Times New Roman"/>
          <w:sz w:val="24"/>
          <w:szCs w:val="24"/>
        </w:rPr>
        <w:t>1.</w:t>
      </w:r>
      <w:r w:rsidR="00A73238">
        <w:rPr>
          <w:rFonts w:ascii="Times New Roman" w:hAnsi="Times New Roman" w:cs="Times New Roman"/>
          <w:sz w:val="24"/>
          <w:szCs w:val="24"/>
        </w:rPr>
        <w:t>4</w:t>
      </w:r>
      <w:r w:rsidR="008B2FC0">
        <w:rPr>
          <w:rFonts w:ascii="Times New Roman" w:hAnsi="Times New Roman" w:cs="Times New Roman"/>
          <w:sz w:val="24"/>
          <w:szCs w:val="24"/>
        </w:rPr>
        <w:t>, 1.</w:t>
      </w:r>
      <w:r w:rsidR="00A73238">
        <w:rPr>
          <w:rFonts w:ascii="Times New Roman" w:hAnsi="Times New Roman" w:cs="Times New Roman"/>
          <w:sz w:val="24"/>
          <w:szCs w:val="24"/>
        </w:rPr>
        <w:t xml:space="preserve">7 и </w:t>
      </w:r>
      <w:r w:rsidR="008B2FC0" w:rsidRPr="007247D2">
        <w:rPr>
          <w:rFonts w:ascii="Times New Roman" w:hAnsi="Times New Roman" w:cs="Times New Roman"/>
          <w:sz w:val="24"/>
          <w:szCs w:val="24"/>
        </w:rPr>
        <w:t>1.</w:t>
      </w:r>
      <w:r w:rsidR="008B2FC0">
        <w:rPr>
          <w:rFonts w:ascii="Times New Roman" w:hAnsi="Times New Roman" w:cs="Times New Roman"/>
          <w:sz w:val="24"/>
          <w:szCs w:val="24"/>
        </w:rPr>
        <w:t>1</w:t>
      </w:r>
      <w:r w:rsidR="00CB36DE">
        <w:rPr>
          <w:rFonts w:ascii="Times New Roman" w:hAnsi="Times New Roman" w:cs="Times New Roman"/>
          <w:sz w:val="24"/>
          <w:szCs w:val="24"/>
        </w:rPr>
        <w:t>4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2998E737" w14:textId="3FE9E7C3" w:rsidR="008B2FC0" w:rsidRDefault="002A22DF" w:rsidP="008B2F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B2FC0">
        <w:rPr>
          <w:rFonts w:ascii="Times New Roman" w:hAnsi="Times New Roman" w:cs="Times New Roman"/>
          <w:sz w:val="24"/>
          <w:szCs w:val="24"/>
        </w:rPr>
        <w:t xml:space="preserve">.3. 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8B2FC0">
        <w:rPr>
          <w:rFonts w:ascii="Times New Roman" w:hAnsi="Times New Roman" w:cs="Times New Roman"/>
          <w:sz w:val="24"/>
          <w:szCs w:val="24"/>
        </w:rPr>
        <w:t>1.</w:t>
      </w:r>
      <w:r w:rsidR="00A73238">
        <w:rPr>
          <w:rFonts w:ascii="Times New Roman" w:hAnsi="Times New Roman" w:cs="Times New Roman"/>
          <w:sz w:val="24"/>
          <w:szCs w:val="24"/>
        </w:rPr>
        <w:t>4</w:t>
      </w:r>
      <w:r w:rsidR="008B2FC0">
        <w:rPr>
          <w:rFonts w:ascii="Times New Roman" w:hAnsi="Times New Roman" w:cs="Times New Roman"/>
          <w:sz w:val="24"/>
          <w:szCs w:val="24"/>
        </w:rPr>
        <w:t>, 1.</w:t>
      </w:r>
      <w:r w:rsidR="00A73238">
        <w:rPr>
          <w:rFonts w:ascii="Times New Roman" w:hAnsi="Times New Roman" w:cs="Times New Roman"/>
          <w:sz w:val="24"/>
          <w:szCs w:val="24"/>
        </w:rPr>
        <w:t>7 и</w:t>
      </w:r>
      <w:r w:rsidR="008B2FC0">
        <w:rPr>
          <w:rFonts w:ascii="Times New Roman" w:hAnsi="Times New Roman" w:cs="Times New Roman"/>
          <w:sz w:val="24"/>
          <w:szCs w:val="24"/>
        </w:rPr>
        <w:t xml:space="preserve"> </w:t>
      </w:r>
      <w:r w:rsidR="008B2FC0" w:rsidRPr="007247D2">
        <w:rPr>
          <w:rFonts w:ascii="Times New Roman" w:hAnsi="Times New Roman" w:cs="Times New Roman"/>
          <w:sz w:val="24"/>
          <w:szCs w:val="24"/>
        </w:rPr>
        <w:t>1.</w:t>
      </w:r>
      <w:r w:rsidR="008B2FC0">
        <w:rPr>
          <w:rFonts w:ascii="Times New Roman" w:hAnsi="Times New Roman" w:cs="Times New Roman"/>
          <w:sz w:val="24"/>
          <w:szCs w:val="24"/>
        </w:rPr>
        <w:t>1</w:t>
      </w:r>
      <w:r w:rsidR="00CB36DE">
        <w:rPr>
          <w:rFonts w:ascii="Times New Roman" w:hAnsi="Times New Roman" w:cs="Times New Roman"/>
          <w:sz w:val="24"/>
          <w:szCs w:val="24"/>
        </w:rPr>
        <w:t>4</w:t>
      </w:r>
      <w:r w:rsidR="008B2FC0"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 с 1 ию</w:t>
      </w:r>
      <w:r w:rsidR="00F45A6D">
        <w:rPr>
          <w:rFonts w:ascii="Times New Roman" w:hAnsi="Times New Roman" w:cs="Times New Roman"/>
          <w:sz w:val="24"/>
          <w:szCs w:val="24"/>
        </w:rPr>
        <w:t>л</w:t>
      </w:r>
      <w:r w:rsidR="008B2FC0" w:rsidRPr="00F2671D">
        <w:rPr>
          <w:rFonts w:ascii="Times New Roman" w:hAnsi="Times New Roman" w:cs="Times New Roman"/>
          <w:sz w:val="24"/>
          <w:szCs w:val="24"/>
        </w:rPr>
        <w:t>я 2026 года и применяются при расчетах за случаи оказания медицинской помощи, завершенные после 1 ию</w:t>
      </w:r>
      <w:r w:rsidR="00F45A6D">
        <w:rPr>
          <w:rFonts w:ascii="Times New Roman" w:hAnsi="Times New Roman" w:cs="Times New Roman"/>
          <w:sz w:val="24"/>
          <w:szCs w:val="24"/>
        </w:rPr>
        <w:t>л</w:t>
      </w:r>
      <w:r w:rsidR="008B2FC0" w:rsidRPr="00F2671D">
        <w:rPr>
          <w:rFonts w:ascii="Times New Roman" w:hAnsi="Times New Roman" w:cs="Times New Roman"/>
          <w:sz w:val="24"/>
          <w:szCs w:val="24"/>
        </w:rPr>
        <w:t>я 2026 года.</w:t>
      </w:r>
    </w:p>
    <w:p w14:paraId="69EAEFEF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03A48C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C9150" w14:textId="4F12FA72" w:rsidR="008B2FC0" w:rsidRPr="00D618EC" w:rsidRDefault="002A22DF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8B2FC0"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B2FC0"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июне</w:t>
      </w:r>
      <w:r w:rsidR="008B2FC0"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6DEF66AD" w14:textId="3FFAC964" w:rsidR="008B2FC0" w:rsidRPr="00D618EC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 А.А</w:t>
      </w:r>
      <w:r w:rsidRPr="00D618EC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618E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A22DF">
        <w:rPr>
          <w:rFonts w:ascii="Times New Roman" w:hAnsi="Times New Roman" w:cs="Times New Roman"/>
          <w:sz w:val="24"/>
          <w:szCs w:val="24"/>
        </w:rPr>
        <w:t>июне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0245F1">
        <w:rPr>
          <w:rFonts w:ascii="Times New Roman" w:hAnsi="Times New Roman" w:cs="Times New Roman"/>
          <w:sz w:val="24"/>
          <w:szCs w:val="24"/>
        </w:rPr>
        <w:t>5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0245F1">
        <w:rPr>
          <w:rFonts w:ascii="Times New Roman" w:hAnsi="Times New Roman" w:cs="Times New Roman"/>
          <w:sz w:val="24"/>
          <w:szCs w:val="24"/>
        </w:rPr>
        <w:t>6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442F908" w14:textId="77777777" w:rsidR="008B2FC0" w:rsidRPr="00D618EC" w:rsidRDefault="008B2FC0" w:rsidP="008B2F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85856E2" w14:textId="37681137" w:rsidR="008B2FC0" w:rsidRPr="00D618EC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F042F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D618E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00A1809" w14:textId="49CF3ADD" w:rsidR="008B2FC0" w:rsidRPr="00D618EC" w:rsidRDefault="006F042F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B2FC0" w:rsidRPr="00D618EC">
        <w:rPr>
          <w:rFonts w:ascii="Times New Roman" w:hAnsi="Times New Roman" w:cs="Times New Roman"/>
          <w:sz w:val="24"/>
          <w:szCs w:val="24"/>
        </w:rPr>
        <w:t>.</w:t>
      </w:r>
      <w:r w:rsidR="008B2FC0" w:rsidRPr="00D618EC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900DFF">
        <w:rPr>
          <w:rFonts w:ascii="Times New Roman" w:hAnsi="Times New Roman"/>
          <w:sz w:val="24"/>
          <w:szCs w:val="24"/>
        </w:rPr>
        <w:t>июне</w:t>
      </w:r>
      <w:r w:rsidR="008B2FC0"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8B2FC0">
        <w:rPr>
          <w:rFonts w:ascii="Times New Roman" w:hAnsi="Times New Roman"/>
          <w:sz w:val="24"/>
          <w:szCs w:val="24"/>
        </w:rPr>
        <w:t>10</w:t>
      </w:r>
      <w:r w:rsidR="008B2FC0" w:rsidRPr="00D618EC">
        <w:rPr>
          <w:rFonts w:ascii="Times New Roman" w:hAnsi="Times New Roman"/>
          <w:sz w:val="24"/>
          <w:szCs w:val="24"/>
        </w:rPr>
        <w:t>-1</w:t>
      </w:r>
      <w:r w:rsidR="008B2FC0">
        <w:rPr>
          <w:rFonts w:ascii="Times New Roman" w:hAnsi="Times New Roman"/>
          <w:sz w:val="24"/>
          <w:szCs w:val="24"/>
        </w:rPr>
        <w:t>8</w:t>
      </w:r>
      <w:r w:rsidR="008B2FC0" w:rsidRPr="00D618EC">
        <w:rPr>
          <w:rFonts w:ascii="Times New Roman" w:hAnsi="Times New Roman"/>
          <w:sz w:val="24"/>
          <w:szCs w:val="24"/>
        </w:rPr>
        <w:t xml:space="preserve"> к настоящему протоколу от 2</w:t>
      </w:r>
      <w:r w:rsidR="00900DFF">
        <w:rPr>
          <w:rFonts w:ascii="Times New Roman" w:hAnsi="Times New Roman"/>
          <w:sz w:val="24"/>
          <w:szCs w:val="24"/>
        </w:rPr>
        <w:t>5</w:t>
      </w:r>
      <w:r w:rsidR="008B2FC0" w:rsidRPr="00D618EC">
        <w:rPr>
          <w:rFonts w:ascii="Times New Roman" w:hAnsi="Times New Roman"/>
          <w:sz w:val="24"/>
          <w:szCs w:val="24"/>
        </w:rPr>
        <w:t>.0</w:t>
      </w:r>
      <w:r w:rsidR="00900DFF">
        <w:rPr>
          <w:rFonts w:ascii="Times New Roman" w:hAnsi="Times New Roman"/>
          <w:sz w:val="24"/>
          <w:szCs w:val="24"/>
        </w:rPr>
        <w:t>6</w:t>
      </w:r>
      <w:r w:rsidR="008B2FC0" w:rsidRPr="00D618EC">
        <w:rPr>
          <w:rFonts w:ascii="Times New Roman" w:hAnsi="Times New Roman"/>
          <w:sz w:val="24"/>
          <w:szCs w:val="24"/>
        </w:rPr>
        <w:t>.2026</w:t>
      </w:r>
      <w:r w:rsidR="008B2FC0"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="008B2FC0" w:rsidRPr="00D618EC">
        <w:rPr>
          <w:rFonts w:ascii="Times New Roman" w:hAnsi="Times New Roman"/>
          <w:sz w:val="24"/>
          <w:szCs w:val="24"/>
        </w:rPr>
        <w:t>года</w:t>
      </w:r>
      <w:r w:rsidR="008B2FC0" w:rsidRPr="00D618EC">
        <w:rPr>
          <w:rFonts w:ascii="Times New Roman" w:hAnsi="Times New Roman" w:cs="Times New Roman"/>
          <w:sz w:val="24"/>
          <w:szCs w:val="24"/>
        </w:rPr>
        <w:t>.</w:t>
      </w:r>
    </w:p>
    <w:p w14:paraId="3E48D561" w14:textId="77777777" w:rsidR="008B2FC0" w:rsidRDefault="008B2FC0" w:rsidP="008B2F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D618E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618E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97E82B8" w14:textId="77777777" w:rsidR="008B2FC0" w:rsidRDefault="008B2F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77A70" w14:textId="77777777" w:rsidR="00406DF2" w:rsidRDefault="00406DF2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C9750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4B9B5CE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2477E6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Р.В. Паськов</w:t>
      </w:r>
    </w:p>
    <w:p w14:paraId="2BC8359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BCC05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BA55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1FA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46B162B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E2531C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13F30EE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А.П. Фучежи </w:t>
      </w:r>
    </w:p>
    <w:p w14:paraId="6E8ED6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C4399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E2E9D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30D02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1AEC1E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2851DBA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6763EDC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 О.В. Простнева</w:t>
      </w:r>
    </w:p>
    <w:p w14:paraId="7FA6F6C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558B8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5A6A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770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948F17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E64CD2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7C1E55E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32D2AD4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В.А. Смирнов</w:t>
      </w:r>
    </w:p>
    <w:p w14:paraId="574E4A58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77EC08" w14:textId="77777777" w:rsidR="00580095" w:rsidRPr="000959E0" w:rsidRDefault="00580095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21061B9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025D1E5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4960AE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1D0854F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«Окружная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И.Д. Панов</w:t>
      </w:r>
    </w:p>
    <w:p w14:paraId="4C1926CC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2311B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52C036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DF6F7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EC35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064CCCB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4B55F8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М.С. Курносиков</w:t>
      </w:r>
    </w:p>
    <w:p w14:paraId="3C348BA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F795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DC98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6832B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76EF3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АСП ООО «Капитал МС» –</w:t>
      </w:r>
    </w:p>
    <w:p w14:paraId="3689A8A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5A16CB7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900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F29CDD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789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FA52F2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</w:t>
      </w:r>
    </w:p>
    <w:p w14:paraId="0F0F7D5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ООО «АльфаСтрахование-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ОМС»   </w:t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О.А. Томин</w:t>
      </w:r>
    </w:p>
    <w:p w14:paraId="2E1208A1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E1C1E3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7DA2F" w14:textId="77777777" w:rsidR="00900DFF" w:rsidRDefault="00900DF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7C830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6BCBDB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Ассоциации работников</w:t>
      </w:r>
    </w:p>
    <w:p w14:paraId="51C661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4293A36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4F09157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24CAED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9CC9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04982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74E49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Ассоциации работников</w:t>
      </w:r>
    </w:p>
    <w:p w14:paraId="0170BB2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5CC762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6822C0C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A5D6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CDF7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47111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268305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21288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C158BE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A5592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0F59785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A9FA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AF79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A6CA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6A6E6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6BED95C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1496EB7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p w14:paraId="72217B9D" w14:textId="6294C7FF" w:rsidR="000A2C49" w:rsidRDefault="000A2C49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09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A29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45F1"/>
    <w:rsid w:val="00025B41"/>
    <w:rsid w:val="0002799D"/>
    <w:rsid w:val="00027CBE"/>
    <w:rsid w:val="00030F85"/>
    <w:rsid w:val="00031B59"/>
    <w:rsid w:val="0003540B"/>
    <w:rsid w:val="00036193"/>
    <w:rsid w:val="00036C3E"/>
    <w:rsid w:val="00040931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59E0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2EE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2DF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17D0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0350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6DF2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2605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7EE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095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128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0BF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42F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0E7D"/>
    <w:rsid w:val="008B1665"/>
    <w:rsid w:val="008B221F"/>
    <w:rsid w:val="008B2FC0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05A6"/>
    <w:rsid w:val="00900DF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579D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166E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137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168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38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0F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BA1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2B7F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6DE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368E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4B60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39C0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5A6D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0168-0EFD-4E0F-BF90-C1CC0891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149</cp:revision>
  <cp:lastPrinted>2026-02-26T04:42:00Z</cp:lastPrinted>
  <dcterms:created xsi:type="dcterms:W3CDTF">2025-05-06T09:08:00Z</dcterms:created>
  <dcterms:modified xsi:type="dcterms:W3CDTF">2026-06-25T03:56:00Z</dcterms:modified>
</cp:coreProperties>
</file>